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FB64" w14:textId="77777777" w:rsidR="009B1AFF" w:rsidRDefault="009B1AFF" w:rsidP="009B1AFF">
      <w:pPr>
        <w:pStyle w:val="NormalWeb"/>
        <w:spacing w:before="0" w:after="159" w:line="256" w:lineRule="auto"/>
        <w:jc w:val="center"/>
      </w:pPr>
      <w:r>
        <w:rPr>
          <w:rFonts w:ascii="Calibri" w:hAnsi="Calibri" w:cs="Calibri"/>
          <w:b/>
          <w:bCs/>
          <w:sz w:val="36"/>
          <w:szCs w:val="36"/>
          <w:u w:val="single"/>
        </w:rPr>
        <w:t>CHARLTON MUSGROVE PARISH COUNCIL</w:t>
      </w:r>
    </w:p>
    <w:p w14:paraId="51B448D1" w14:textId="77777777" w:rsidR="009B1AFF" w:rsidRDefault="009B1AFF" w:rsidP="009B1AFF">
      <w:pPr>
        <w:jc w:val="center"/>
        <w:rPr>
          <w:rFonts w:ascii="Calibri" w:hAnsi="Calibri" w:cs="Calibri"/>
          <w:b/>
          <w:bCs/>
          <w:sz w:val="32"/>
          <w:szCs w:val="32"/>
        </w:rPr>
      </w:pPr>
      <w:r>
        <w:rPr>
          <w:rFonts w:ascii="Calibri" w:hAnsi="Calibri" w:cs="Calibri"/>
          <w:b/>
          <w:bCs/>
          <w:sz w:val="32"/>
          <w:szCs w:val="32"/>
        </w:rPr>
        <w:t xml:space="preserve">MINUTES </w:t>
      </w:r>
      <w:r>
        <w:rPr>
          <w:rFonts w:ascii="Calibri" w:hAnsi="Calibri" w:cs="Calibri"/>
          <w:b/>
          <w:bCs/>
          <w:sz w:val="32"/>
          <w:szCs w:val="32"/>
        </w:rPr>
        <w:t>OF THE ANNUAL PARISH MEETING</w:t>
      </w:r>
    </w:p>
    <w:p w14:paraId="48853ECB" w14:textId="151B41B4" w:rsidR="009B1AFF" w:rsidRPr="009B1AFF" w:rsidRDefault="009B1AFF" w:rsidP="009B1AFF">
      <w:pPr>
        <w:jc w:val="center"/>
        <w:rPr>
          <w:rFonts w:ascii="Calibri" w:hAnsi="Calibri" w:cs="Calibri"/>
          <w:b/>
          <w:bCs/>
          <w:sz w:val="32"/>
          <w:szCs w:val="32"/>
        </w:rPr>
      </w:pPr>
      <w:r>
        <w:rPr>
          <w:rFonts w:ascii="Calibri" w:hAnsi="Calibri" w:cs="Calibri"/>
          <w:sz w:val="28"/>
          <w:szCs w:val="28"/>
        </w:rPr>
        <w:t xml:space="preserve">held </w:t>
      </w:r>
      <w:r>
        <w:rPr>
          <w:rFonts w:ascii="Calibri" w:hAnsi="Calibri" w:cs="Calibri"/>
          <w:sz w:val="28"/>
          <w:szCs w:val="28"/>
        </w:rPr>
        <w:t>at</w:t>
      </w:r>
      <w:r>
        <w:rPr>
          <w:rFonts w:ascii="Calibri" w:hAnsi="Calibri" w:cs="Calibri"/>
          <w:sz w:val="28"/>
          <w:szCs w:val="28"/>
        </w:rPr>
        <w:t xml:space="preserve"> Charlton Musgrove Village Hall</w:t>
      </w:r>
    </w:p>
    <w:p w14:paraId="4BCF1279" w14:textId="43821789" w:rsidR="009B1AFF" w:rsidRDefault="009B1AFF" w:rsidP="009B1AFF">
      <w:pPr>
        <w:jc w:val="center"/>
        <w:rPr>
          <w:rFonts w:ascii="Calibri" w:hAnsi="Calibri" w:cs="Calibri"/>
          <w:sz w:val="28"/>
          <w:szCs w:val="28"/>
        </w:rPr>
      </w:pPr>
      <w:r w:rsidRPr="009B1AFF">
        <w:rPr>
          <w:rFonts w:ascii="Calibri" w:hAnsi="Calibri" w:cs="Calibri"/>
          <w:sz w:val="28"/>
          <w:szCs w:val="28"/>
        </w:rPr>
        <w:t>T</w:t>
      </w:r>
      <w:r>
        <w:rPr>
          <w:rFonts w:ascii="Calibri" w:hAnsi="Calibri" w:cs="Calibri"/>
          <w:sz w:val="28"/>
          <w:szCs w:val="28"/>
        </w:rPr>
        <w:t>uesday</w:t>
      </w:r>
      <w:r w:rsidRPr="009B1AFF">
        <w:rPr>
          <w:rFonts w:ascii="Calibri" w:hAnsi="Calibri" w:cs="Calibri"/>
          <w:sz w:val="28"/>
          <w:szCs w:val="28"/>
        </w:rPr>
        <w:t xml:space="preserve"> 19th M</w:t>
      </w:r>
      <w:r>
        <w:rPr>
          <w:rFonts w:ascii="Calibri" w:hAnsi="Calibri" w:cs="Calibri"/>
          <w:sz w:val="28"/>
          <w:szCs w:val="28"/>
        </w:rPr>
        <w:t>ay</w:t>
      </w:r>
      <w:r w:rsidRPr="009B1AFF">
        <w:rPr>
          <w:rFonts w:ascii="Calibri" w:hAnsi="Calibri" w:cs="Calibri"/>
          <w:sz w:val="28"/>
          <w:szCs w:val="28"/>
        </w:rPr>
        <w:t xml:space="preserve"> 2026</w:t>
      </w:r>
    </w:p>
    <w:p w14:paraId="1D73993F" w14:textId="77777777" w:rsidR="009B1AFF" w:rsidRDefault="009B1AFF" w:rsidP="009B1AFF">
      <w:pPr>
        <w:rPr>
          <w:rFonts w:ascii="Calibri" w:hAnsi="Calibri" w:cs="Calibri"/>
          <w:sz w:val="28"/>
          <w:szCs w:val="28"/>
        </w:rPr>
      </w:pPr>
    </w:p>
    <w:p w14:paraId="462FB202" w14:textId="77777777" w:rsidR="009B1AFF" w:rsidRPr="009B1AFF" w:rsidRDefault="009B1AFF" w:rsidP="009B1AFF">
      <w:pPr>
        <w:pStyle w:val="western"/>
        <w:spacing w:after="159" w:line="259" w:lineRule="auto"/>
        <w:rPr>
          <w:sz w:val="24"/>
          <w:szCs w:val="24"/>
        </w:rPr>
      </w:pPr>
      <w:r w:rsidRPr="009B1AFF">
        <w:rPr>
          <w:sz w:val="24"/>
          <w:szCs w:val="24"/>
        </w:rPr>
        <w:t>Parish Council Chair Robin Bastable opened the meeting at 7pm.</w:t>
      </w:r>
    </w:p>
    <w:p w14:paraId="2ECCD4D6" w14:textId="5A05311E" w:rsidR="009B1AFF" w:rsidRDefault="009B1AFF" w:rsidP="009B1AFF">
      <w:pPr>
        <w:pStyle w:val="western"/>
        <w:spacing w:after="159" w:line="259" w:lineRule="auto"/>
        <w:rPr>
          <w:sz w:val="24"/>
          <w:szCs w:val="24"/>
        </w:rPr>
      </w:pPr>
      <w:r w:rsidRPr="009B1AFF">
        <w:rPr>
          <w:sz w:val="24"/>
          <w:szCs w:val="24"/>
        </w:rPr>
        <w:t xml:space="preserve">Members of Public in attendance </w:t>
      </w:r>
      <w:r>
        <w:rPr>
          <w:sz w:val="24"/>
          <w:szCs w:val="24"/>
        </w:rPr>
        <w:t>–</w:t>
      </w:r>
      <w:r w:rsidRPr="009B1AFF">
        <w:rPr>
          <w:sz w:val="24"/>
          <w:szCs w:val="24"/>
        </w:rPr>
        <w:t xml:space="preserve"> </w:t>
      </w:r>
      <w:r w:rsidRPr="009B1AFF">
        <w:rPr>
          <w:sz w:val="24"/>
          <w:szCs w:val="24"/>
        </w:rPr>
        <w:t>1</w:t>
      </w:r>
    </w:p>
    <w:p w14:paraId="52D93560" w14:textId="77777777" w:rsidR="009B1AFF" w:rsidRDefault="009B1AFF" w:rsidP="009B1AFF">
      <w:pPr>
        <w:pStyle w:val="NormalWeb"/>
        <w:spacing w:after="0" w:line="256" w:lineRule="auto"/>
        <w:rPr>
          <w:rFonts w:ascii="Calibri" w:hAnsi="Calibri" w:cs="Calibri"/>
        </w:rPr>
      </w:pPr>
      <w:r w:rsidRPr="009B1AFF">
        <w:rPr>
          <w:rFonts w:ascii="Calibri" w:hAnsi="Calibri" w:cs="Calibri"/>
          <w:b/>
          <w:bCs/>
        </w:rPr>
        <w:t>CMPM 1 PARISH COUNCIL REPORT</w:t>
      </w:r>
      <w:r w:rsidRPr="009B1AFF">
        <w:rPr>
          <w:rFonts w:ascii="Calibri" w:hAnsi="Calibri" w:cs="Calibri"/>
        </w:rPr>
        <w:t xml:space="preserve"> – Cllr Robin Bastable, Chairman</w:t>
      </w:r>
    </w:p>
    <w:p w14:paraId="03CB5696" w14:textId="77777777" w:rsidR="00EB1C39" w:rsidRDefault="00EB1C39" w:rsidP="00EB1C39">
      <w:pPr>
        <w:rPr>
          <w:sz w:val="24"/>
          <w:szCs w:val="24"/>
        </w:rPr>
      </w:pPr>
    </w:p>
    <w:p w14:paraId="11DAA576" w14:textId="037D950A" w:rsidR="00EB1C39" w:rsidRDefault="00EB1C39" w:rsidP="00EB1C39">
      <w:pPr>
        <w:rPr>
          <w:sz w:val="24"/>
          <w:szCs w:val="24"/>
        </w:rPr>
      </w:pPr>
      <w:r>
        <w:rPr>
          <w:sz w:val="24"/>
          <w:szCs w:val="24"/>
        </w:rPr>
        <w:t>Welcome to the 2026 Annual Parish Meeting.</w:t>
      </w:r>
    </w:p>
    <w:p w14:paraId="0C0A4F27" w14:textId="77777777" w:rsidR="00EB1C39" w:rsidRDefault="00EB1C39" w:rsidP="00EB1C39">
      <w:pPr>
        <w:rPr>
          <w:sz w:val="24"/>
          <w:szCs w:val="24"/>
        </w:rPr>
      </w:pPr>
      <w:r>
        <w:rPr>
          <w:sz w:val="24"/>
          <w:szCs w:val="24"/>
        </w:rPr>
        <w:t>It has been a reasonably quiet year for the Parish with a few planning applications which did not seem to be too contentious.</w:t>
      </w:r>
    </w:p>
    <w:p w14:paraId="028B2FE3" w14:textId="77777777" w:rsidR="00EB1C39" w:rsidRDefault="00EB1C39" w:rsidP="00EB1C39">
      <w:pPr>
        <w:rPr>
          <w:sz w:val="24"/>
          <w:szCs w:val="24"/>
        </w:rPr>
      </w:pPr>
      <w:r>
        <w:rPr>
          <w:sz w:val="24"/>
          <w:szCs w:val="24"/>
        </w:rPr>
        <w:t>There was a nationwide boundary review, but they did not make any changes to Charlton Musgrove Parish.</w:t>
      </w:r>
    </w:p>
    <w:p w14:paraId="30B8CB17" w14:textId="77777777" w:rsidR="00EB1C39" w:rsidRDefault="00EB1C39" w:rsidP="00EB1C39">
      <w:pPr>
        <w:rPr>
          <w:sz w:val="24"/>
          <w:szCs w:val="24"/>
        </w:rPr>
      </w:pPr>
      <w:r>
        <w:rPr>
          <w:sz w:val="24"/>
          <w:szCs w:val="24"/>
        </w:rPr>
        <w:t>A problem with parking on the B3081 during meetings at Wincanton Racecourse was resolved reasonably and hopefully will not return.</w:t>
      </w:r>
    </w:p>
    <w:p w14:paraId="3C5410F8" w14:textId="77777777" w:rsidR="00EB1C39" w:rsidRDefault="00EB1C39" w:rsidP="00EB1C39">
      <w:pPr>
        <w:rPr>
          <w:sz w:val="24"/>
          <w:szCs w:val="24"/>
        </w:rPr>
      </w:pPr>
      <w:r>
        <w:rPr>
          <w:sz w:val="24"/>
          <w:szCs w:val="24"/>
        </w:rPr>
        <w:t>Unfortunately, the Parish precept had to be raised due to increasing costs but was kept as low as possible, making the increase of £1.69p to a medium dwelling in the village.</w:t>
      </w:r>
    </w:p>
    <w:p w14:paraId="001BBBE3" w14:textId="77777777" w:rsidR="00EB1C39" w:rsidRDefault="00EB1C39" w:rsidP="00EB1C39">
      <w:pPr>
        <w:jc w:val="both"/>
        <w:rPr>
          <w:sz w:val="24"/>
          <w:szCs w:val="24"/>
        </w:rPr>
      </w:pPr>
      <w:r>
        <w:rPr>
          <w:sz w:val="24"/>
          <w:szCs w:val="24"/>
        </w:rPr>
        <w:t>On the finance note Somerset Council continues to struggle to balance their books resulting in poor Planning support to PC’s and of course the major deterioration of the rods with numerous potholes which do not seem to be filled for weeks.</w:t>
      </w:r>
    </w:p>
    <w:p w14:paraId="43039303" w14:textId="77777777" w:rsidR="00EB1C39" w:rsidRDefault="00EB1C39" w:rsidP="00EB1C39">
      <w:pPr>
        <w:jc w:val="both"/>
        <w:rPr>
          <w:sz w:val="24"/>
          <w:szCs w:val="24"/>
        </w:rPr>
      </w:pPr>
      <w:r>
        <w:rPr>
          <w:sz w:val="24"/>
          <w:szCs w:val="24"/>
        </w:rPr>
        <w:t>Also, early this year a past Chairman of CMPC, Alan Osbourne passed away, Alan served on the council for several years, I would like to send our best wishes to his family.</w:t>
      </w:r>
    </w:p>
    <w:p w14:paraId="7B2B9F9F" w14:textId="77777777" w:rsidR="00EB1C39" w:rsidRPr="0050078D" w:rsidRDefault="00EB1C39" w:rsidP="00EB1C39">
      <w:pPr>
        <w:jc w:val="both"/>
        <w:rPr>
          <w:sz w:val="24"/>
          <w:szCs w:val="24"/>
        </w:rPr>
      </w:pPr>
      <w:r>
        <w:rPr>
          <w:sz w:val="24"/>
          <w:szCs w:val="24"/>
        </w:rPr>
        <w:t>Lastly thank you to the rest of our Parish Councillors who regularly give their time for free and sometimes money to keep the parish going on all levels. Also thank you to our Clerk Lisa Gilby for mostly keeping us on the straight and narrow.</w:t>
      </w:r>
    </w:p>
    <w:p w14:paraId="71E18488" w14:textId="77777777" w:rsidR="009B1AFF" w:rsidRDefault="009B1AFF" w:rsidP="009B1AFF">
      <w:pPr>
        <w:pStyle w:val="NormalWeb"/>
        <w:spacing w:after="0" w:line="256" w:lineRule="auto"/>
        <w:rPr>
          <w:rFonts w:ascii="Calibri" w:hAnsi="Calibri" w:cs="Calibri"/>
        </w:rPr>
      </w:pPr>
      <w:r w:rsidRPr="009B1AFF">
        <w:rPr>
          <w:rFonts w:ascii="Calibri" w:hAnsi="Calibri" w:cs="Calibri"/>
          <w:b/>
          <w:bCs/>
        </w:rPr>
        <w:t>CMPM 2 CHARLTON MUSGROVE VILLAGE HALL REPORT</w:t>
      </w:r>
      <w:r w:rsidRPr="009B1AFF">
        <w:rPr>
          <w:rFonts w:ascii="Calibri" w:hAnsi="Calibri" w:cs="Calibri"/>
        </w:rPr>
        <w:t xml:space="preserve"> – Kelvin Moore</w:t>
      </w:r>
    </w:p>
    <w:p w14:paraId="34BD404A" w14:textId="77777777" w:rsidR="006867D3" w:rsidRPr="006867D3" w:rsidRDefault="006867D3" w:rsidP="006867D3">
      <w:pPr>
        <w:pStyle w:val="NormalWeb"/>
        <w:spacing w:after="0" w:line="256" w:lineRule="auto"/>
        <w:rPr>
          <w:rFonts w:ascii="Calibri" w:hAnsi="Calibri" w:cs="Calibri"/>
        </w:rPr>
      </w:pPr>
      <w:r w:rsidRPr="006867D3">
        <w:rPr>
          <w:rFonts w:ascii="Calibri" w:hAnsi="Calibri" w:cs="Calibri"/>
        </w:rPr>
        <w:t xml:space="preserve">Chair’s Update </w:t>
      </w:r>
    </w:p>
    <w:p w14:paraId="7FCBF540" w14:textId="5720C121" w:rsidR="006867D3" w:rsidRPr="006867D3" w:rsidRDefault="006867D3" w:rsidP="006867D3">
      <w:pPr>
        <w:pStyle w:val="NormalWeb"/>
        <w:spacing w:after="0" w:line="256" w:lineRule="auto"/>
        <w:rPr>
          <w:rFonts w:ascii="Calibri" w:hAnsi="Calibri" w:cs="Calibri"/>
        </w:rPr>
      </w:pPr>
      <w:r w:rsidRPr="006867D3">
        <w:rPr>
          <w:rFonts w:ascii="Calibri" w:hAnsi="Calibri" w:cs="Calibri"/>
        </w:rPr>
        <w:t xml:space="preserve">Over the past year, the Village Hall has continued to strengthen its role as an important hub for the local community. We are pleased to report that hall usage and bookings increased </w:t>
      </w:r>
      <w:r w:rsidRPr="006867D3">
        <w:rPr>
          <w:rFonts w:ascii="Calibri" w:hAnsi="Calibri" w:cs="Calibri"/>
        </w:rPr>
        <w:lastRenderedPageBreak/>
        <w:t xml:space="preserve">significantly throughout 2025, continuing the strong recovery seen since the disruption caused by the pandemic. </w:t>
      </w:r>
    </w:p>
    <w:p w14:paraId="097F4B62" w14:textId="77D8E90A" w:rsidR="006867D3" w:rsidRPr="006867D3" w:rsidRDefault="006867D3" w:rsidP="006867D3">
      <w:pPr>
        <w:pStyle w:val="NormalWeb"/>
        <w:spacing w:after="0" w:line="256" w:lineRule="auto"/>
        <w:rPr>
          <w:rFonts w:ascii="Calibri" w:hAnsi="Calibri" w:cs="Calibri"/>
        </w:rPr>
      </w:pPr>
      <w:r w:rsidRPr="006867D3">
        <w:rPr>
          <w:rFonts w:ascii="Calibri" w:hAnsi="Calibri" w:cs="Calibri"/>
        </w:rPr>
        <w:t xml:space="preserve">This positive trend is clearly reflected in the Hall’s financial performance. Letting's income has increased substantially over the past three years, rising from approximately £6,100 in 2023 and reaching almost £12,000 during 2025. The trustees are extremely encouraged by this continued growth in community use of the Hall and would like to thank all regular users, hirers, volunteers, and supporters who help make this possible.  </w:t>
      </w:r>
    </w:p>
    <w:p w14:paraId="3F12B5A9" w14:textId="53D33C65" w:rsidR="006867D3" w:rsidRPr="006867D3" w:rsidRDefault="006867D3" w:rsidP="006867D3">
      <w:pPr>
        <w:pStyle w:val="NormalWeb"/>
        <w:spacing w:after="0" w:line="256" w:lineRule="auto"/>
        <w:rPr>
          <w:rFonts w:ascii="Calibri" w:hAnsi="Calibri" w:cs="Calibri"/>
        </w:rPr>
      </w:pPr>
      <w:r w:rsidRPr="006867D3">
        <w:rPr>
          <w:rFonts w:ascii="Calibri" w:hAnsi="Calibri" w:cs="Calibri"/>
        </w:rPr>
        <w:t xml:space="preserve">At the same time, the cost of operating and maintaining the Hall continues to rise. Cleaning, maintenance, insurance, and grounds maintenance costs all increased during the year, partly reflecting the higher level of Hall usage. Electricity costs also remain significantly higher than they were several years ago, although they stabilised during 2025 and continue to be helped by the Hall’s solar photovoltaic system. </w:t>
      </w:r>
    </w:p>
    <w:p w14:paraId="16DB6AF1" w14:textId="5FC4A870" w:rsidR="006867D3" w:rsidRPr="006867D3" w:rsidRDefault="006867D3" w:rsidP="006867D3">
      <w:pPr>
        <w:pStyle w:val="NormalWeb"/>
        <w:spacing w:after="0" w:line="256" w:lineRule="auto"/>
        <w:rPr>
          <w:rFonts w:ascii="Calibri" w:hAnsi="Calibri" w:cs="Calibri"/>
        </w:rPr>
      </w:pPr>
      <w:r w:rsidRPr="006867D3">
        <w:rPr>
          <w:rFonts w:ascii="Calibri" w:hAnsi="Calibri" w:cs="Calibri"/>
        </w:rPr>
        <w:t xml:space="preserve">During 2025 and early 2026, the trustees made the decision to undertake several major capital improvement projects to protect and improve the long-term future of the Hall. The most significant investment was the replacement and upgrade of the heating system at a cost of over £7,000. In addition, almost £6,000 was invested in patio and external improvements to improve accessibility, usability, safety, and the overall appearance of the site.  Our reserves are slightly below where we would ideally like them to be.  </w:t>
      </w:r>
    </w:p>
    <w:p w14:paraId="191B9BD6" w14:textId="459D8CD1" w:rsidR="006867D3" w:rsidRPr="006867D3" w:rsidRDefault="006867D3" w:rsidP="006867D3">
      <w:pPr>
        <w:pStyle w:val="NormalWeb"/>
        <w:spacing w:after="0" w:line="256" w:lineRule="auto"/>
        <w:rPr>
          <w:rFonts w:ascii="Calibri" w:hAnsi="Calibri" w:cs="Calibri"/>
        </w:rPr>
      </w:pPr>
      <w:r w:rsidRPr="006867D3">
        <w:rPr>
          <w:rFonts w:ascii="Calibri" w:hAnsi="Calibri" w:cs="Calibri"/>
        </w:rPr>
        <w:t xml:space="preserve">We remain extremely grateful to everyone who supports the Hall through volunteering, fundraising, donations, and attendance at community events. In particular, we would once again like to thank Georgie Newbery and the Plant Sale organisers for their continued generosity and support, along with all those involved in coffee mornings and other local fundraising activities. We would also like to thank the Parish Council for its support and in particular covering the costs for the recent hedge cutting. </w:t>
      </w:r>
    </w:p>
    <w:p w14:paraId="5F6CFA96" w14:textId="6CB8EEA6" w:rsidR="006867D3" w:rsidRPr="006867D3" w:rsidRDefault="006867D3" w:rsidP="006867D3">
      <w:pPr>
        <w:pStyle w:val="NormalWeb"/>
        <w:spacing w:after="0" w:line="256" w:lineRule="auto"/>
        <w:rPr>
          <w:rFonts w:ascii="Calibri" w:hAnsi="Calibri" w:cs="Calibri"/>
        </w:rPr>
      </w:pPr>
      <w:r w:rsidRPr="006867D3">
        <w:rPr>
          <w:rFonts w:ascii="Calibri" w:hAnsi="Calibri" w:cs="Calibri"/>
        </w:rPr>
        <w:t xml:space="preserve">The Village Hall remains an important and valued community asset, and the trustees remain committed to maintaining, improving, and protecting it for the benefit of the village and future generations. </w:t>
      </w:r>
    </w:p>
    <w:p w14:paraId="1F62F8FD" w14:textId="77777777" w:rsidR="00AF3667" w:rsidRDefault="006867D3" w:rsidP="006867D3">
      <w:pPr>
        <w:pStyle w:val="NormalWeb"/>
        <w:spacing w:after="0" w:line="256" w:lineRule="auto"/>
        <w:rPr>
          <w:rFonts w:ascii="Calibri" w:hAnsi="Calibri" w:cs="Calibri"/>
        </w:rPr>
      </w:pPr>
      <w:r w:rsidRPr="006867D3">
        <w:rPr>
          <w:rFonts w:ascii="Calibri" w:hAnsi="Calibri" w:cs="Calibri"/>
        </w:rPr>
        <w:t xml:space="preserve">Thank you for your continued support. </w:t>
      </w:r>
    </w:p>
    <w:p w14:paraId="219F81F8" w14:textId="2553EAC9" w:rsidR="006867D3" w:rsidRPr="006867D3" w:rsidRDefault="006867D3" w:rsidP="006867D3">
      <w:pPr>
        <w:pStyle w:val="NormalWeb"/>
        <w:spacing w:after="0" w:line="256" w:lineRule="auto"/>
        <w:rPr>
          <w:rFonts w:ascii="Calibri" w:hAnsi="Calibri" w:cs="Calibri"/>
        </w:rPr>
      </w:pPr>
      <w:r w:rsidRPr="006867D3">
        <w:rPr>
          <w:rFonts w:ascii="Calibri" w:hAnsi="Calibri" w:cs="Calibri"/>
        </w:rPr>
        <w:t xml:space="preserve">Kelvin Moore </w:t>
      </w:r>
    </w:p>
    <w:p w14:paraId="77645251" w14:textId="7F49C727" w:rsidR="006867D3" w:rsidRDefault="006867D3" w:rsidP="006867D3">
      <w:pPr>
        <w:pStyle w:val="NormalWeb"/>
        <w:spacing w:after="0" w:line="256" w:lineRule="auto"/>
        <w:rPr>
          <w:rFonts w:ascii="Calibri" w:hAnsi="Calibri" w:cs="Calibri"/>
        </w:rPr>
      </w:pPr>
      <w:r w:rsidRPr="006867D3">
        <w:rPr>
          <w:rFonts w:ascii="Calibri" w:hAnsi="Calibri" w:cs="Calibri"/>
        </w:rPr>
        <w:t>Chair, Village Hall Trustees</w:t>
      </w:r>
    </w:p>
    <w:p w14:paraId="73A63B61" w14:textId="77777777" w:rsidR="009B1AFF" w:rsidRDefault="009B1AFF" w:rsidP="009B1AFF">
      <w:pPr>
        <w:pStyle w:val="NormalWeb"/>
        <w:spacing w:after="0" w:line="256" w:lineRule="auto"/>
        <w:rPr>
          <w:rFonts w:ascii="Calibri" w:hAnsi="Calibri" w:cs="Calibri"/>
        </w:rPr>
      </w:pPr>
      <w:r w:rsidRPr="009B1AFF">
        <w:rPr>
          <w:rFonts w:ascii="Calibri" w:hAnsi="Calibri" w:cs="Calibri"/>
          <w:b/>
          <w:bCs/>
        </w:rPr>
        <w:t>CMPM 3 COFFEE MORNING</w:t>
      </w:r>
      <w:r w:rsidRPr="009B1AFF">
        <w:rPr>
          <w:rFonts w:ascii="Calibri" w:hAnsi="Calibri" w:cs="Calibri"/>
        </w:rPr>
        <w:t xml:space="preserve"> – Barrie Izard</w:t>
      </w:r>
    </w:p>
    <w:p w14:paraId="419473D2" w14:textId="77777777" w:rsidR="00EC6C75" w:rsidRDefault="00EC6C75" w:rsidP="00EC6C75">
      <w:pPr>
        <w:rPr>
          <w:rFonts w:ascii="Times New Roman" w:eastAsia="Times New Roman" w:hAnsi="Times New Roman" w:cs="Times New Roman"/>
          <w:kern w:val="0"/>
          <w:sz w:val="24"/>
          <w:szCs w:val="24"/>
          <w:lang w:eastAsia="en-GB"/>
          <w14:ligatures w14:val="none"/>
        </w:rPr>
      </w:pPr>
    </w:p>
    <w:p w14:paraId="30FCB71C" w14:textId="77777777" w:rsidR="001F02CB" w:rsidRDefault="00EC6C75" w:rsidP="00EC6C75">
      <w:pPr>
        <w:rPr>
          <w:rFonts w:ascii="Times New Roman" w:eastAsia="Times New Roman" w:hAnsi="Times New Roman" w:cs="Times New Roman"/>
          <w:kern w:val="0"/>
          <w:sz w:val="24"/>
          <w:szCs w:val="24"/>
          <w:lang w:eastAsia="en-GB"/>
          <w14:ligatures w14:val="none"/>
        </w:rPr>
      </w:pPr>
      <w:r w:rsidRPr="00EC6C75">
        <w:rPr>
          <w:rFonts w:ascii="Times New Roman" w:eastAsia="Times New Roman" w:hAnsi="Times New Roman" w:cs="Times New Roman"/>
          <w:kern w:val="0"/>
          <w:sz w:val="24"/>
          <w:szCs w:val="24"/>
          <w:lang w:eastAsia="en-GB"/>
          <w14:ligatures w14:val="none"/>
        </w:rPr>
        <w:t xml:space="preserve">Regular coffee mornings continued to be held at the Charlton Musgrove Memorial Hall on the third Friday of the month, with an additional coffee morning held to coincide with defibrillator awareness training on Saturday 28th June 2025.  </w:t>
      </w:r>
    </w:p>
    <w:p w14:paraId="72D444F4" w14:textId="079B95A0" w:rsidR="00EC6C75" w:rsidRPr="00EC6C75" w:rsidRDefault="00EC6C75" w:rsidP="00EC6C75">
      <w:pPr>
        <w:rPr>
          <w:rFonts w:ascii="Times New Roman" w:eastAsia="Times New Roman" w:hAnsi="Times New Roman" w:cs="Times New Roman"/>
          <w:kern w:val="0"/>
          <w:sz w:val="24"/>
          <w:szCs w:val="24"/>
          <w:lang w:eastAsia="en-GB"/>
          <w14:ligatures w14:val="none"/>
        </w:rPr>
      </w:pPr>
      <w:r w:rsidRPr="00EC6C75">
        <w:rPr>
          <w:rFonts w:ascii="Times New Roman" w:eastAsia="Times New Roman" w:hAnsi="Times New Roman" w:cs="Times New Roman"/>
          <w:kern w:val="0"/>
          <w:sz w:val="24"/>
          <w:szCs w:val="24"/>
          <w:lang w:eastAsia="en-GB"/>
          <w14:ligatures w14:val="none"/>
        </w:rPr>
        <w:lastRenderedPageBreak/>
        <w:t>Using the surplus monies from 2025/26</w:t>
      </w:r>
      <w:r w:rsidR="001F02CB">
        <w:rPr>
          <w:rFonts w:ascii="Times New Roman" w:eastAsia="Times New Roman" w:hAnsi="Times New Roman" w:cs="Times New Roman"/>
          <w:kern w:val="0"/>
          <w:sz w:val="24"/>
          <w:szCs w:val="24"/>
          <w:lang w:eastAsia="en-GB"/>
          <w14:ligatures w14:val="none"/>
        </w:rPr>
        <w:t xml:space="preserve">, </w:t>
      </w:r>
      <w:r w:rsidRPr="00EC6C75">
        <w:rPr>
          <w:rFonts w:ascii="Times New Roman" w:eastAsia="Times New Roman" w:hAnsi="Times New Roman" w:cs="Times New Roman"/>
          <w:kern w:val="0"/>
          <w:sz w:val="24"/>
          <w:szCs w:val="24"/>
          <w:lang w:eastAsia="en-GB"/>
          <w14:ligatures w14:val="none"/>
        </w:rPr>
        <w:t>a community bleed control kit was purchased for £275.00 in May 2026 and installed alongside the defibrillator in the old telephone kiosk on Barrow Lane.  The kit has been registered and a dedicated page created on the parish council website. Thank you to all those who attend the coffee mornings and their generous donations of cakes and time that enable us to support our local community.</w:t>
      </w:r>
    </w:p>
    <w:p w14:paraId="4B4100AF" w14:textId="112AC1F5" w:rsidR="009B1AFF" w:rsidRPr="009B1AFF" w:rsidRDefault="009B1AFF" w:rsidP="009B1AFF">
      <w:pPr>
        <w:pStyle w:val="NormalWeb"/>
        <w:spacing w:after="0" w:line="256" w:lineRule="auto"/>
      </w:pPr>
      <w:r w:rsidRPr="009B1AFF">
        <w:rPr>
          <w:rFonts w:ascii="Calibri" w:hAnsi="Calibri" w:cs="Calibri"/>
          <w:b/>
          <w:bCs/>
        </w:rPr>
        <w:t>CMPM 4 CHURCH REPORT</w:t>
      </w:r>
      <w:r w:rsidRPr="009B1AFF">
        <w:rPr>
          <w:rFonts w:ascii="Calibri" w:hAnsi="Calibri" w:cs="Calibri"/>
        </w:rPr>
        <w:t xml:space="preserve">- </w:t>
      </w:r>
      <w:r w:rsidRPr="009B1AFF">
        <w:rPr>
          <w:rFonts w:ascii="Calibri" w:hAnsi="Calibri" w:cs="Calibri"/>
        </w:rPr>
        <w:t>No report</w:t>
      </w:r>
    </w:p>
    <w:p w14:paraId="17C40A93" w14:textId="0F40607F" w:rsidR="009B1AFF" w:rsidRPr="009B1AFF" w:rsidRDefault="009B1AFF" w:rsidP="009B1AFF">
      <w:pPr>
        <w:pStyle w:val="NormalWeb"/>
        <w:spacing w:after="0" w:line="256" w:lineRule="auto"/>
      </w:pPr>
      <w:r w:rsidRPr="009B1AFF">
        <w:rPr>
          <w:rFonts w:ascii="Calibri" w:hAnsi="Calibri" w:cs="Calibri"/>
          <w:b/>
          <w:bCs/>
        </w:rPr>
        <w:t>CMPM 5 COMMUNITY POLICE REPORT</w:t>
      </w:r>
      <w:r w:rsidRPr="009B1AFF">
        <w:rPr>
          <w:rFonts w:ascii="Calibri" w:hAnsi="Calibri" w:cs="Calibri"/>
        </w:rPr>
        <w:t xml:space="preserve"> – </w:t>
      </w:r>
      <w:r w:rsidRPr="009B1AFF">
        <w:rPr>
          <w:rFonts w:ascii="Calibri" w:hAnsi="Calibri" w:cs="Calibri"/>
        </w:rPr>
        <w:t>No report</w:t>
      </w:r>
    </w:p>
    <w:p w14:paraId="4607BA45" w14:textId="1B3B5B4D" w:rsidR="009B1AFF" w:rsidRDefault="009B1AFF" w:rsidP="009B1AFF">
      <w:pPr>
        <w:pStyle w:val="NormalWeb"/>
        <w:spacing w:after="0" w:line="256" w:lineRule="auto"/>
        <w:rPr>
          <w:rFonts w:ascii="Calibri" w:hAnsi="Calibri" w:cs="Calibri"/>
        </w:rPr>
      </w:pPr>
      <w:r w:rsidRPr="009B1AFF">
        <w:rPr>
          <w:rFonts w:ascii="Calibri" w:hAnsi="Calibri" w:cs="Calibri"/>
          <w:b/>
          <w:bCs/>
        </w:rPr>
        <w:t>CMPM 6 OPEN SESSION</w:t>
      </w:r>
      <w:r w:rsidRPr="009B1AFF">
        <w:rPr>
          <w:rFonts w:ascii="Calibri" w:hAnsi="Calibri" w:cs="Calibri"/>
        </w:rPr>
        <w:t xml:space="preserve"> </w:t>
      </w:r>
      <w:r w:rsidRPr="009B1AFF">
        <w:rPr>
          <w:rFonts w:ascii="Calibri" w:hAnsi="Calibri" w:cs="Calibri"/>
        </w:rPr>
        <w:t>–</w:t>
      </w:r>
      <w:r w:rsidRPr="009B1AFF">
        <w:rPr>
          <w:rFonts w:ascii="Calibri" w:hAnsi="Calibri" w:cs="Calibri"/>
        </w:rPr>
        <w:t xml:space="preserve"> </w:t>
      </w:r>
      <w:r w:rsidRPr="009B1AFF">
        <w:rPr>
          <w:rFonts w:ascii="Calibri" w:hAnsi="Calibri" w:cs="Calibri"/>
        </w:rPr>
        <w:t>No questions</w:t>
      </w:r>
    </w:p>
    <w:p w14:paraId="58F367DC" w14:textId="03354690" w:rsidR="00FE7742" w:rsidRPr="009B1AFF" w:rsidRDefault="00FE7742" w:rsidP="009B1AFF">
      <w:pPr>
        <w:pStyle w:val="NormalWeb"/>
        <w:spacing w:after="0" w:line="256" w:lineRule="auto"/>
      </w:pPr>
      <w:r>
        <w:rPr>
          <w:rFonts w:ascii="Calibri" w:hAnsi="Calibri" w:cs="Calibri"/>
        </w:rPr>
        <w:t xml:space="preserve">Meeting closed at </w:t>
      </w:r>
      <w:r w:rsidR="00CE7351">
        <w:rPr>
          <w:rFonts w:ascii="Calibri" w:hAnsi="Calibri" w:cs="Calibri"/>
        </w:rPr>
        <w:t>7.10pm</w:t>
      </w:r>
    </w:p>
    <w:p w14:paraId="5C246036" w14:textId="062FCE7A" w:rsidR="009B1AFF" w:rsidRPr="009B1AFF" w:rsidRDefault="009B1AFF" w:rsidP="009B1AFF">
      <w:pPr>
        <w:rPr>
          <w:sz w:val="24"/>
          <w:szCs w:val="24"/>
        </w:rPr>
      </w:pPr>
    </w:p>
    <w:sectPr w:rsidR="009B1AFF" w:rsidRPr="009B1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6CC9"/>
    <w:multiLevelType w:val="hybridMultilevel"/>
    <w:tmpl w:val="64D6DE7C"/>
    <w:lvl w:ilvl="0" w:tplc="87228C2C">
      <w:start w:val="1"/>
      <w:numFmt w:val="decimalZero"/>
      <w:lvlText w:val="CMPC 1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185294E"/>
    <w:multiLevelType w:val="multilevel"/>
    <w:tmpl w:val="B610F0C8"/>
    <w:lvl w:ilvl="0">
      <w:start w:val="1"/>
      <w:numFmt w:val="decimal"/>
      <w:pStyle w:val="Meetingitem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34322577">
    <w:abstractNumId w:val="0"/>
  </w:num>
  <w:num w:numId="2" w16cid:durableId="1639607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FF"/>
    <w:rsid w:val="00104AC2"/>
    <w:rsid w:val="00131014"/>
    <w:rsid w:val="00177ABC"/>
    <w:rsid w:val="001F02CB"/>
    <w:rsid w:val="005661FE"/>
    <w:rsid w:val="006867D3"/>
    <w:rsid w:val="007B2051"/>
    <w:rsid w:val="009B1AFF"/>
    <w:rsid w:val="00AF3667"/>
    <w:rsid w:val="00B56C0C"/>
    <w:rsid w:val="00BE4060"/>
    <w:rsid w:val="00CE7351"/>
    <w:rsid w:val="00EB1C39"/>
    <w:rsid w:val="00EC6C75"/>
    <w:rsid w:val="00FE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8C51"/>
  <w15:chartTrackingRefBased/>
  <w15:docId w15:val="{7D82DA1C-B153-4893-BF32-FA9B79F8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1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etingitems">
    <w:name w:val="Meeting items"/>
    <w:basedOn w:val="NoSpacing"/>
    <w:link w:val="MeetingitemsChar"/>
    <w:qFormat/>
    <w:rsid w:val="00131014"/>
    <w:pPr>
      <w:numPr>
        <w:numId w:val="2"/>
      </w:numPr>
      <w:suppressAutoHyphens/>
      <w:spacing w:line="276" w:lineRule="auto"/>
      <w:ind w:left="1440" w:hanging="360"/>
    </w:pPr>
    <w:rPr>
      <w:rFonts w:ascii="Calibri" w:eastAsia="Calibri" w:hAnsi="Calibri" w:cs="Times New Roman"/>
      <w:sz w:val="28"/>
    </w:rPr>
  </w:style>
  <w:style w:type="character" w:customStyle="1" w:styleId="MeetingitemsChar">
    <w:name w:val="Meeting items Char"/>
    <w:basedOn w:val="DefaultParagraphFont"/>
    <w:link w:val="Meetingitems"/>
    <w:rsid w:val="00131014"/>
    <w:rPr>
      <w:rFonts w:ascii="Calibri" w:eastAsia="Calibri" w:hAnsi="Calibri" w:cs="Times New Roman"/>
      <w:sz w:val="28"/>
    </w:rPr>
  </w:style>
  <w:style w:type="paragraph" w:styleId="NoSpacing">
    <w:name w:val="No Spacing"/>
    <w:uiPriority w:val="1"/>
    <w:qFormat/>
    <w:rsid w:val="00131014"/>
    <w:pPr>
      <w:spacing w:after="0" w:line="240" w:lineRule="auto"/>
    </w:pPr>
  </w:style>
  <w:style w:type="character" w:customStyle="1" w:styleId="Heading1Char">
    <w:name w:val="Heading 1 Char"/>
    <w:basedOn w:val="DefaultParagraphFont"/>
    <w:link w:val="Heading1"/>
    <w:uiPriority w:val="9"/>
    <w:rsid w:val="009B1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AFF"/>
    <w:rPr>
      <w:rFonts w:eastAsiaTheme="majorEastAsia" w:cstheme="majorBidi"/>
      <w:color w:val="272727" w:themeColor="text1" w:themeTint="D8"/>
    </w:rPr>
  </w:style>
  <w:style w:type="paragraph" w:styleId="Title">
    <w:name w:val="Title"/>
    <w:basedOn w:val="Normal"/>
    <w:next w:val="Normal"/>
    <w:link w:val="TitleChar"/>
    <w:uiPriority w:val="10"/>
    <w:qFormat/>
    <w:rsid w:val="009B1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AFF"/>
    <w:pPr>
      <w:spacing w:before="160"/>
      <w:jc w:val="center"/>
    </w:pPr>
    <w:rPr>
      <w:i/>
      <w:iCs/>
      <w:color w:val="404040" w:themeColor="text1" w:themeTint="BF"/>
    </w:rPr>
  </w:style>
  <w:style w:type="character" w:customStyle="1" w:styleId="QuoteChar">
    <w:name w:val="Quote Char"/>
    <w:basedOn w:val="DefaultParagraphFont"/>
    <w:link w:val="Quote"/>
    <w:uiPriority w:val="29"/>
    <w:rsid w:val="009B1AFF"/>
    <w:rPr>
      <w:i/>
      <w:iCs/>
      <w:color w:val="404040" w:themeColor="text1" w:themeTint="BF"/>
    </w:rPr>
  </w:style>
  <w:style w:type="paragraph" w:styleId="ListParagraph">
    <w:name w:val="List Paragraph"/>
    <w:basedOn w:val="Normal"/>
    <w:uiPriority w:val="34"/>
    <w:qFormat/>
    <w:rsid w:val="009B1AFF"/>
    <w:pPr>
      <w:ind w:left="720"/>
      <w:contextualSpacing/>
    </w:pPr>
  </w:style>
  <w:style w:type="character" w:styleId="IntenseEmphasis">
    <w:name w:val="Intense Emphasis"/>
    <w:basedOn w:val="DefaultParagraphFont"/>
    <w:uiPriority w:val="21"/>
    <w:qFormat/>
    <w:rsid w:val="009B1AFF"/>
    <w:rPr>
      <w:i/>
      <w:iCs/>
      <w:color w:val="0F4761" w:themeColor="accent1" w:themeShade="BF"/>
    </w:rPr>
  </w:style>
  <w:style w:type="paragraph" w:styleId="IntenseQuote">
    <w:name w:val="Intense Quote"/>
    <w:basedOn w:val="Normal"/>
    <w:next w:val="Normal"/>
    <w:link w:val="IntenseQuoteChar"/>
    <w:uiPriority w:val="30"/>
    <w:qFormat/>
    <w:rsid w:val="009B1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AFF"/>
    <w:rPr>
      <w:i/>
      <w:iCs/>
      <w:color w:val="0F4761" w:themeColor="accent1" w:themeShade="BF"/>
    </w:rPr>
  </w:style>
  <w:style w:type="character" w:styleId="IntenseReference">
    <w:name w:val="Intense Reference"/>
    <w:basedOn w:val="DefaultParagraphFont"/>
    <w:uiPriority w:val="32"/>
    <w:qFormat/>
    <w:rsid w:val="009B1AFF"/>
    <w:rPr>
      <w:b/>
      <w:bCs/>
      <w:smallCaps/>
      <w:color w:val="0F4761" w:themeColor="accent1" w:themeShade="BF"/>
      <w:spacing w:val="5"/>
    </w:rPr>
  </w:style>
  <w:style w:type="paragraph" w:styleId="NormalWeb">
    <w:name w:val="Normal (Web)"/>
    <w:basedOn w:val="Normal"/>
    <w:rsid w:val="009B1AFF"/>
    <w:pPr>
      <w:suppressAutoHyphens/>
      <w:autoSpaceDN w:val="0"/>
      <w:spacing w:before="280" w:after="142" w:line="276" w:lineRule="auto"/>
      <w:textAlignment w:val="baseline"/>
    </w:pPr>
    <w:rPr>
      <w:rFonts w:ascii="Times New Roman" w:eastAsia="Times New Roman" w:hAnsi="Times New Roman" w:cs="Times New Roman"/>
      <w:kern w:val="0"/>
      <w:sz w:val="24"/>
      <w:szCs w:val="24"/>
      <w:lang w:eastAsia="en-GB"/>
      <w14:ligatures w14:val="none"/>
    </w:rPr>
  </w:style>
  <w:style w:type="paragraph" w:customStyle="1" w:styleId="western">
    <w:name w:val="western"/>
    <w:basedOn w:val="Normal"/>
    <w:rsid w:val="009B1AFF"/>
    <w:pPr>
      <w:spacing w:before="100" w:beforeAutospacing="1" w:after="142" w:line="276" w:lineRule="auto"/>
    </w:pPr>
    <w:rPr>
      <w:rFonts w:ascii="Calibri" w:eastAsia="Times New Roman" w:hAnsi="Calibri" w:cs="Calibr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 Musgrove Clerk</dc:creator>
  <cp:keywords/>
  <dc:description/>
  <cp:lastModifiedBy>Charlton Musgrove Clerk</cp:lastModifiedBy>
  <cp:revision>11</cp:revision>
  <dcterms:created xsi:type="dcterms:W3CDTF">2026-06-01T11:37:00Z</dcterms:created>
  <dcterms:modified xsi:type="dcterms:W3CDTF">2026-06-01T12:25:00Z</dcterms:modified>
</cp:coreProperties>
</file>